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5850D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850D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</w:t>
      </w:r>
      <w:r w:rsidR="00AF454F">
        <w:rPr>
          <w:rFonts w:asciiTheme="minorHAnsi" w:hAnsiTheme="minorHAnsi"/>
          <w:b/>
          <w:noProof/>
        </w:rPr>
        <w:t xml:space="preserve">           </w:t>
      </w:r>
      <w:r w:rsidR="00554949">
        <w:rPr>
          <w:rFonts w:asciiTheme="minorHAnsi" w:hAnsiTheme="minorHAnsi"/>
          <w:b/>
          <w:noProof/>
        </w:rPr>
        <w:t xml:space="preserve">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F454F">
        <w:rPr>
          <w:rFonts w:asciiTheme="minorHAnsi" w:hAnsiTheme="minorHAnsi"/>
          <w:b/>
          <w:noProof/>
          <w:sz w:val="28"/>
          <w:szCs w:val="28"/>
          <w:lang w:val="en-US"/>
        </w:rPr>
        <w:t>04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F454F">
        <w:rPr>
          <w:rFonts w:asciiTheme="minorHAnsi" w:hAnsiTheme="minorHAnsi"/>
          <w:b/>
          <w:noProof/>
          <w:sz w:val="28"/>
          <w:szCs w:val="28"/>
          <w:lang w:val="en-US"/>
        </w:rPr>
        <w:t>M</w:t>
      </w:r>
      <w:r w:rsidR="00202D41">
        <w:rPr>
          <w:rFonts w:asciiTheme="minorHAnsi" w:hAnsiTheme="minorHAnsi"/>
          <w:b/>
          <w:noProof/>
          <w:sz w:val="28"/>
          <w:szCs w:val="28"/>
        </w:rPr>
        <w:t>α</w:t>
      </w:r>
      <w:r w:rsidR="00926934">
        <w:rPr>
          <w:rFonts w:asciiTheme="minorHAnsi" w:hAnsiTheme="minorHAnsi"/>
          <w:b/>
          <w:noProof/>
          <w:sz w:val="28"/>
          <w:szCs w:val="28"/>
        </w:rPr>
        <w:t>ρ</w:t>
      </w:r>
      <w:r w:rsidR="00AF454F">
        <w:rPr>
          <w:rFonts w:asciiTheme="minorHAnsi" w:hAnsiTheme="minorHAnsi"/>
          <w:b/>
          <w:noProof/>
          <w:sz w:val="28"/>
          <w:szCs w:val="28"/>
        </w:rPr>
        <w:t>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5850D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850D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AF454F" w:rsidRDefault="00AF454F" w:rsidP="009A4E72">
      <w:pPr>
        <w:jc w:val="both"/>
        <w:rPr>
          <w:rFonts w:asciiTheme="minorHAnsi" w:hAnsiTheme="minorHAnsi" w:cs="Arial"/>
          <w:bCs/>
        </w:rPr>
      </w:pPr>
    </w:p>
    <w:p w:rsidR="00AF454F" w:rsidRDefault="00AF454F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AF454F" w:rsidRDefault="005504AA" w:rsidP="00AF454F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F454F" w:rsidRPr="00AF454F" w:rsidRDefault="00AF454F" w:rsidP="00AF454F">
      <w:pPr>
        <w:jc w:val="both"/>
        <w:rPr>
          <w:rFonts w:asciiTheme="minorHAnsi" w:hAnsiTheme="minorHAnsi"/>
        </w:rPr>
      </w:pPr>
      <w:r w:rsidRPr="00AF454F">
        <w:rPr>
          <w:rFonts w:asciiTheme="minorHAnsi" w:eastAsia="Arial" w:hAnsiTheme="minorHAnsi" w:cs="Arial"/>
          <w:sz w:val="28"/>
          <w:szCs w:val="28"/>
        </w:rPr>
        <w:t>ΘΕΜΑ : ‘’</w:t>
      </w:r>
      <w:r w:rsidR="00903056">
        <w:rPr>
          <w:rFonts w:asciiTheme="minorHAnsi" w:eastAsia="Arial" w:hAnsiTheme="minorHAnsi" w:cs="Arial"/>
          <w:sz w:val="28"/>
          <w:szCs w:val="28"/>
        </w:rPr>
        <w:t>Ο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 Πρόεδρος της Δημοκρατίας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AF454F">
        <w:rPr>
          <w:rFonts w:asciiTheme="minorHAnsi" w:eastAsia="Arial" w:hAnsiTheme="minorHAnsi" w:cs="Arial"/>
          <w:sz w:val="28"/>
          <w:szCs w:val="28"/>
        </w:rPr>
        <w:t>Προκό</w:t>
      </w:r>
      <w:r>
        <w:rPr>
          <w:rFonts w:asciiTheme="minorHAnsi" w:eastAsia="Arial" w:hAnsiTheme="minorHAnsi" w:cs="Arial"/>
          <w:sz w:val="28"/>
          <w:szCs w:val="28"/>
        </w:rPr>
        <w:t>π</w:t>
      </w:r>
      <w:r w:rsidR="00903056">
        <w:rPr>
          <w:rFonts w:asciiTheme="minorHAnsi" w:eastAsia="Arial" w:hAnsiTheme="minorHAnsi" w:cs="Arial"/>
          <w:sz w:val="28"/>
          <w:szCs w:val="28"/>
        </w:rPr>
        <w:t>η</w:t>
      </w:r>
      <w:r>
        <w:rPr>
          <w:rFonts w:asciiTheme="minorHAnsi" w:eastAsia="Arial" w:hAnsiTheme="minorHAnsi" w:cs="Arial"/>
          <w:sz w:val="28"/>
          <w:szCs w:val="28"/>
        </w:rPr>
        <w:t xml:space="preserve">ς Παυλόπουλος θα ανακηρυχθεί 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τη Δευτέρα στις 12.15 </w:t>
      </w:r>
      <w:proofErr w:type="spellStart"/>
      <w:r w:rsidRPr="00AF454F">
        <w:rPr>
          <w:rFonts w:asciiTheme="minorHAnsi" w:eastAsia="Arial" w:hAnsiTheme="minorHAnsi" w:cs="Arial"/>
          <w:sz w:val="28"/>
          <w:szCs w:val="28"/>
        </w:rPr>
        <w:t>μ.μ</w:t>
      </w:r>
      <w:proofErr w:type="spellEnd"/>
      <w:r w:rsidRPr="00AF454F">
        <w:rPr>
          <w:rFonts w:asciiTheme="minorHAnsi" w:eastAsia="Arial" w:hAnsiTheme="minorHAnsi" w:cs="Arial"/>
          <w:sz w:val="28"/>
          <w:szCs w:val="28"/>
        </w:rPr>
        <w:t xml:space="preserve"> , επίτιμος δημότης του Δήμου Κω.’’</w:t>
      </w:r>
    </w:p>
    <w:p w:rsidR="00AF454F" w:rsidRPr="00AF454F" w:rsidRDefault="00AF454F" w:rsidP="00AF454F">
      <w:pPr>
        <w:jc w:val="both"/>
        <w:rPr>
          <w:rFonts w:asciiTheme="minorHAnsi" w:hAnsiTheme="minorHAnsi"/>
        </w:rPr>
      </w:pPr>
    </w:p>
    <w:p w:rsidR="00AF454F" w:rsidRPr="00AF454F" w:rsidRDefault="00AF454F" w:rsidP="00AF454F">
      <w:pPr>
        <w:jc w:val="both"/>
        <w:rPr>
          <w:rFonts w:asciiTheme="minorHAnsi" w:hAnsiTheme="minorHAnsi"/>
        </w:rPr>
      </w:pPr>
      <w:r w:rsidRPr="00AF454F">
        <w:rPr>
          <w:rFonts w:asciiTheme="minorHAnsi" w:eastAsia="Arial" w:hAnsiTheme="minorHAnsi" w:cs="Arial"/>
          <w:sz w:val="28"/>
          <w:szCs w:val="28"/>
        </w:rPr>
        <w:t xml:space="preserve">Στην αίθουσα του </w:t>
      </w:r>
      <w:r>
        <w:rPr>
          <w:rFonts w:asciiTheme="minorHAnsi" w:eastAsia="Arial" w:hAnsiTheme="minorHAnsi" w:cs="Arial"/>
          <w:sz w:val="28"/>
          <w:szCs w:val="28"/>
        </w:rPr>
        <w:t>Δ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ημοτικού </w:t>
      </w:r>
      <w:r>
        <w:rPr>
          <w:rFonts w:asciiTheme="minorHAnsi" w:eastAsia="Arial" w:hAnsiTheme="minorHAnsi" w:cs="Arial"/>
          <w:sz w:val="28"/>
          <w:szCs w:val="28"/>
        </w:rPr>
        <w:t>Σ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υμβουλίου τη Δευτέρα στις 12.15 </w:t>
      </w:r>
      <w:proofErr w:type="spellStart"/>
      <w:r w:rsidRPr="00AF454F">
        <w:rPr>
          <w:rFonts w:asciiTheme="minorHAnsi" w:eastAsia="Arial" w:hAnsiTheme="minorHAnsi" w:cs="Arial"/>
          <w:sz w:val="28"/>
          <w:szCs w:val="28"/>
        </w:rPr>
        <w:t>μ.μ</w:t>
      </w:r>
      <w:proofErr w:type="spellEnd"/>
      <w:r w:rsidRPr="00AF454F">
        <w:rPr>
          <w:rFonts w:asciiTheme="minorHAnsi" w:eastAsia="Arial" w:hAnsiTheme="minorHAnsi" w:cs="Arial"/>
          <w:sz w:val="28"/>
          <w:szCs w:val="28"/>
        </w:rPr>
        <w:t>, παρουσία των μελών του αλλά και όλων των φορέων και εκπροσώπων των αρχών του νησιού, θα ανακηρυχθεί</w:t>
      </w:r>
      <w:r w:rsidR="00903056">
        <w:rPr>
          <w:rFonts w:asciiTheme="minorHAnsi" w:eastAsia="Arial" w:hAnsiTheme="minorHAnsi" w:cs="Arial"/>
          <w:sz w:val="28"/>
          <w:szCs w:val="28"/>
        </w:rPr>
        <w:t xml:space="preserve"> επίτιμος δημότης του Δήμου Κω,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AF454F">
        <w:rPr>
          <w:rFonts w:asciiTheme="minorHAnsi" w:eastAsia="Arial" w:hAnsiTheme="minorHAnsi" w:cs="Arial"/>
          <w:sz w:val="28"/>
          <w:szCs w:val="28"/>
        </w:rPr>
        <w:t>ο Πρ</w:t>
      </w:r>
      <w:r>
        <w:rPr>
          <w:rFonts w:asciiTheme="minorHAnsi" w:eastAsia="Arial" w:hAnsiTheme="minorHAnsi" w:cs="Arial"/>
          <w:sz w:val="28"/>
          <w:szCs w:val="28"/>
        </w:rPr>
        <w:t xml:space="preserve">όεδρος της Δημοκρατίας </w:t>
      </w:r>
      <w:proofErr w:type="spellStart"/>
      <w:r>
        <w:rPr>
          <w:rFonts w:asciiTheme="minorHAnsi" w:eastAsia="Arial" w:hAnsiTheme="minorHAnsi" w:cs="Arial"/>
          <w:sz w:val="28"/>
          <w:szCs w:val="28"/>
        </w:rPr>
        <w:t>κ.Προκόπ</w:t>
      </w:r>
      <w:r w:rsidR="00903056">
        <w:rPr>
          <w:rFonts w:asciiTheme="minorHAnsi" w:eastAsia="Arial" w:hAnsiTheme="minorHAnsi" w:cs="Arial"/>
          <w:sz w:val="28"/>
          <w:szCs w:val="28"/>
        </w:rPr>
        <w:t>ης</w:t>
      </w:r>
      <w:proofErr w:type="spellEnd"/>
      <w:r w:rsidRPr="00AF454F">
        <w:rPr>
          <w:rFonts w:asciiTheme="minorHAnsi" w:eastAsia="Arial" w:hAnsiTheme="minorHAnsi" w:cs="Arial"/>
          <w:sz w:val="28"/>
          <w:szCs w:val="28"/>
        </w:rPr>
        <w:t xml:space="preserve"> Παυλόπουλος.</w:t>
      </w:r>
    </w:p>
    <w:p w:rsidR="00AF454F" w:rsidRPr="00AF454F" w:rsidRDefault="00AF454F" w:rsidP="00AF454F">
      <w:pPr>
        <w:jc w:val="both"/>
        <w:rPr>
          <w:rFonts w:asciiTheme="minorHAnsi" w:hAnsiTheme="minorHAnsi"/>
        </w:rPr>
      </w:pPr>
      <w:r w:rsidRPr="00AF454F">
        <w:rPr>
          <w:rFonts w:asciiTheme="minorHAnsi" w:eastAsia="Arial" w:hAnsiTheme="minorHAnsi" w:cs="Arial"/>
          <w:sz w:val="28"/>
          <w:szCs w:val="28"/>
        </w:rPr>
        <w:t xml:space="preserve">Η ειδική </w:t>
      </w:r>
      <w:r>
        <w:rPr>
          <w:rFonts w:asciiTheme="minorHAnsi" w:eastAsia="Arial" w:hAnsiTheme="minorHAnsi" w:cs="Arial"/>
          <w:sz w:val="28"/>
          <w:szCs w:val="28"/>
        </w:rPr>
        <w:t>πανηγυρική συνεδρίαση του Δημοτικού Σ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υμβουλίου θα ανοίξει με ομιλία του Δημάρχου Κω </w:t>
      </w:r>
      <w:proofErr w:type="spellStart"/>
      <w:r w:rsidRPr="00AF454F">
        <w:rPr>
          <w:rFonts w:asciiTheme="minorHAnsi" w:eastAsia="Arial" w:hAnsiTheme="minorHAnsi" w:cs="Arial"/>
          <w:sz w:val="28"/>
          <w:szCs w:val="28"/>
        </w:rPr>
        <w:t>κ.Γιώργου</w:t>
      </w:r>
      <w:proofErr w:type="spellEnd"/>
      <w:r w:rsidRPr="00AF454F">
        <w:rPr>
          <w:rFonts w:asciiTheme="minorHAnsi" w:eastAsia="Arial" w:hAnsiTheme="minorHAnsi" w:cs="Arial"/>
          <w:sz w:val="28"/>
          <w:szCs w:val="28"/>
        </w:rPr>
        <w:t xml:space="preserve"> Κυρίτση και θα ακολουθήσει ομιλία της Α.Ε του Προέδρου της Δημοκρατίας </w:t>
      </w:r>
      <w:proofErr w:type="spellStart"/>
      <w:r w:rsidRPr="00AF454F">
        <w:rPr>
          <w:rFonts w:asciiTheme="minorHAnsi" w:eastAsia="Arial" w:hAnsiTheme="minorHAnsi" w:cs="Arial"/>
          <w:sz w:val="28"/>
          <w:szCs w:val="28"/>
        </w:rPr>
        <w:t>κ.Προκοπίου</w:t>
      </w:r>
      <w:proofErr w:type="spellEnd"/>
      <w:r w:rsidRPr="00AF454F">
        <w:rPr>
          <w:rFonts w:asciiTheme="minorHAnsi" w:eastAsia="Arial" w:hAnsiTheme="minorHAnsi" w:cs="Arial"/>
          <w:sz w:val="28"/>
          <w:szCs w:val="28"/>
        </w:rPr>
        <w:t xml:space="preserve"> Παυλόπουλου.</w:t>
      </w:r>
    </w:p>
    <w:p w:rsidR="00AF454F" w:rsidRPr="00AF454F" w:rsidRDefault="00AF454F" w:rsidP="00AF454F">
      <w:pPr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8"/>
          <w:szCs w:val="28"/>
        </w:rPr>
        <w:t>Ο</w:t>
      </w:r>
      <w:r w:rsidRPr="00AF454F">
        <w:rPr>
          <w:rFonts w:asciiTheme="minorHAnsi" w:eastAsia="Arial" w:hAnsiTheme="minorHAnsi" w:cs="Arial"/>
          <w:sz w:val="28"/>
          <w:szCs w:val="28"/>
        </w:rPr>
        <w:t xml:space="preserve"> Πρόεδρος της Δημοκρατίας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AF454F">
        <w:rPr>
          <w:rFonts w:asciiTheme="minorHAnsi" w:eastAsia="Arial" w:hAnsiTheme="minorHAnsi" w:cs="Arial"/>
          <w:sz w:val="28"/>
          <w:szCs w:val="28"/>
        </w:rPr>
        <w:t>Παυλόπουλος π</w:t>
      </w:r>
      <w:bookmarkStart w:id="0" w:name="_GoBack"/>
      <w:bookmarkEnd w:id="0"/>
      <w:r w:rsidRPr="00AF454F">
        <w:rPr>
          <w:rFonts w:asciiTheme="minorHAnsi" w:eastAsia="Arial" w:hAnsiTheme="minorHAnsi" w:cs="Arial"/>
          <w:sz w:val="28"/>
          <w:szCs w:val="28"/>
        </w:rPr>
        <w:t>έρα από σύμβολο της ενότητας του Ελληνικού λαού είναι και ένας αληθινός φίλος του νησιού μας.</w:t>
      </w:r>
    </w:p>
    <w:p w:rsidR="00AF454F" w:rsidRPr="00AF454F" w:rsidRDefault="00AF454F" w:rsidP="00AF454F">
      <w:pPr>
        <w:jc w:val="both"/>
        <w:rPr>
          <w:rFonts w:asciiTheme="minorHAnsi" w:hAnsiTheme="minorHAnsi"/>
        </w:rPr>
      </w:pPr>
      <w:r w:rsidRPr="00AF454F">
        <w:rPr>
          <w:rFonts w:asciiTheme="minorHAnsi" w:eastAsia="Arial" w:hAnsiTheme="minorHAnsi" w:cs="Arial"/>
          <w:sz w:val="28"/>
          <w:szCs w:val="28"/>
        </w:rPr>
        <w:t>Θα τον υποδεχθούμε με μεγάλη τιμή και υπερηφάνεια.</w:t>
      </w:r>
    </w:p>
    <w:p w:rsidR="00AF454F" w:rsidRDefault="00AF454F" w:rsidP="00AF454F"/>
    <w:p w:rsidR="00903056" w:rsidRDefault="00903056" w:rsidP="00AF454F">
      <w:pPr>
        <w:spacing w:after="220" w:line="360" w:lineRule="auto"/>
        <w:rPr>
          <w:rFonts w:ascii="Arial" w:eastAsia="Arial" w:hAnsi="Arial" w:cs="Arial"/>
          <w:color w:val="3A3A3A"/>
          <w:sz w:val="21"/>
          <w:szCs w:val="21"/>
        </w:rPr>
      </w:pPr>
    </w:p>
    <w:p w:rsidR="00903056" w:rsidRDefault="00903056" w:rsidP="00AF454F">
      <w:pPr>
        <w:spacing w:after="220" w:line="360" w:lineRule="auto"/>
      </w:pPr>
    </w:p>
    <w:p w:rsidR="005504AA" w:rsidRPr="00AF454F" w:rsidRDefault="00AF454F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F454F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5504AA" w:rsidRPr="00AF454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51" w:rsidRDefault="00291B51" w:rsidP="0034192E">
      <w:r>
        <w:separator/>
      </w:r>
    </w:p>
  </w:endnote>
  <w:endnote w:type="continuationSeparator" w:id="0">
    <w:p w:rsidR="00291B51" w:rsidRDefault="00291B51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850D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850D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305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51" w:rsidRDefault="00291B51" w:rsidP="0034192E">
      <w:r>
        <w:separator/>
      </w:r>
    </w:p>
  </w:footnote>
  <w:footnote w:type="continuationSeparator" w:id="0">
    <w:p w:rsidR="00291B51" w:rsidRDefault="00291B51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1B51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850D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0305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454F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8596EC-74FE-49A7-8042-014EA6F7A9A2}"/>
</file>

<file path=customXml/itemProps2.xml><?xml version="1.0" encoding="utf-8"?>
<ds:datastoreItem xmlns:ds="http://schemas.openxmlformats.org/officeDocument/2006/customXml" ds:itemID="{486AC2B2-92CD-43B4-A6D8-8D7330AC42AC}"/>
</file>

<file path=customXml/itemProps3.xml><?xml version="1.0" encoding="utf-8"?>
<ds:datastoreItem xmlns:ds="http://schemas.openxmlformats.org/officeDocument/2006/customXml" ds:itemID="{A72E7A44-BF54-44E4-8292-276E8DA36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2016-03-04T13:30:00Z</dcterms:created>
  <dcterms:modified xsi:type="dcterms:W3CDTF">2016-03-04T13:37:00Z</dcterms:modified>
</cp:coreProperties>
</file>